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</w:t>
            </w:r>
            <w:bookmarkStart w:id="0" w:name="_GoBack"/>
            <w:bookmarkEnd w:id="0"/>
            <w:r w:rsidR="00C72150" w:rsidRPr="00C72150">
              <w:rPr>
                <w:rFonts w:eastAsia="TimesNewRomanPSMT"/>
              </w:rPr>
              <w:t>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252165B3" w14:textId="77777777" w:rsidR="00524F0A" w:rsidRPr="000D19FF" w:rsidRDefault="00524F0A" w:rsidP="00524F0A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Обязательные дисциплины</w:t>
            </w:r>
            <w:r w:rsidRPr="000D19FF">
              <w:rPr>
                <w:u w:val="single"/>
              </w:rPr>
              <w:t>:</w:t>
            </w:r>
          </w:p>
          <w:p w14:paraId="66BEBF70" w14:textId="0D4758B3" w:rsidR="00524F0A" w:rsidRDefault="00524F0A" w:rsidP="00524F0A">
            <w:pPr>
              <w:spacing w:before="0" w:after="0" w:line="20" w:lineRule="atLeast"/>
              <w:ind w:left="0" w:hanging="2"/>
              <w:jc w:val="both"/>
              <w:rPr>
                <w:b/>
                <w:bCs/>
                <w:u w:val="single"/>
              </w:rPr>
            </w:pPr>
            <w:r w:rsidRPr="00BF034E">
              <w:t xml:space="preserve">Менеджмент </w:t>
            </w:r>
            <w:r w:rsidRPr="00201493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Pr="00201493">
              <w:rPr>
                <w:lang w:val="uz-Cyrl-UZ"/>
              </w:rPr>
              <w:t xml:space="preserve"> семестр</w:t>
            </w:r>
          </w:p>
          <w:p w14:paraId="7F92A210" w14:textId="79D7CC1F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30AE8767" w:rsidR="00766711" w:rsidRPr="00766711" w:rsidRDefault="00C72150" w:rsidP="00BF034E">
            <w:pPr>
              <w:spacing w:before="0" w:after="0" w:line="20" w:lineRule="atLeast"/>
              <w:ind w:left="0" w:hanging="2"/>
              <w:jc w:val="both"/>
            </w:pPr>
            <w:r w:rsidRPr="00C72150">
              <w:t xml:space="preserve">Иностранный язык в сфере профессиональной коммуникации </w:t>
            </w:r>
            <w:r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>1, 2</w:t>
            </w:r>
            <w:r w:rsidR="00766711" w:rsidRPr="00766711">
              <w:rPr>
                <w:lang w:val="uz-Cyrl-UZ"/>
              </w:rPr>
              <w:t xml:space="preserve"> семестр</w:t>
            </w:r>
            <w:r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766711" w:rsidRPr="00C72150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764793FB" w:rsidR="00766711" w:rsidRPr="00C72150" w:rsidRDefault="00524F0A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Менеджмент 3 семестр</w:t>
            </w:r>
          </w:p>
        </w:tc>
      </w:tr>
      <w:tr w:rsidR="00524F0A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36FDBB7C" w14:textId="495D5300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rPr>
                <w:rFonts w:eastAsia="Calibri"/>
              </w:rPr>
            </w:pPr>
            <w:r w:rsidRPr="00524F0A">
              <w:rPr>
                <w:rFonts w:eastAsia="Calibri"/>
              </w:rPr>
              <w:t>Прочитайте вопрос и запишите развернутый ответ:</w:t>
            </w:r>
          </w:p>
          <w:p w14:paraId="6158AB96" w14:textId="3F0E6155" w:rsidR="00524F0A" w:rsidRPr="00524F0A" w:rsidRDefault="00524F0A" w:rsidP="00524F0A">
            <w:pPr>
              <w:pStyle w:val="aa"/>
              <w:tabs>
                <w:tab w:val="left" w:pos="453"/>
              </w:tabs>
              <w:ind w:left="27" w:hanging="27"/>
              <w:rPr>
                <w:sz w:val="24"/>
                <w:szCs w:val="24"/>
                <w:lang w:val="ru-RU"/>
              </w:rPr>
            </w:pPr>
            <w:r w:rsidRPr="00524F0A">
              <w:rPr>
                <w:rFonts w:eastAsia="Calibri"/>
                <w:sz w:val="24"/>
                <w:szCs w:val="24"/>
              </w:rPr>
              <w:t>Что такое принцип управления?</w:t>
            </w:r>
          </w:p>
        </w:tc>
        <w:tc>
          <w:tcPr>
            <w:tcW w:w="3118" w:type="dxa"/>
          </w:tcPr>
          <w:p w14:paraId="21BB858A" w14:textId="25B8D931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Руководящая идея деятельности</w:t>
            </w:r>
          </w:p>
        </w:tc>
      </w:tr>
      <w:tr w:rsidR="00524F0A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3F70E213" w14:textId="1C45F4DA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tabs>
                <w:tab w:val="left" w:pos="453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43F20CBA" w14:textId="689DD25C" w:rsidR="00524F0A" w:rsidRPr="00524F0A" w:rsidRDefault="00524F0A" w:rsidP="00524F0A">
            <w:pPr>
              <w:pStyle w:val="a4"/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</w:pPr>
            <w:r w:rsidRPr="00524F0A">
              <w:rPr>
                <w:rFonts w:eastAsia="Calibri"/>
              </w:rPr>
              <w:t>Что учитывается при оценке стоимости?</w:t>
            </w:r>
          </w:p>
        </w:tc>
        <w:tc>
          <w:tcPr>
            <w:tcW w:w="3118" w:type="dxa"/>
          </w:tcPr>
          <w:p w14:paraId="37DF1E8D" w14:textId="099BFD00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Конъюнктура рынка</w:t>
            </w:r>
          </w:p>
        </w:tc>
      </w:tr>
      <w:tr w:rsidR="00524F0A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404599DB" w14:textId="42CF1E78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tabs>
                <w:tab w:val="left" w:pos="453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47CCDE89" w14:textId="492C2A85" w:rsidR="00524F0A" w:rsidRPr="00524F0A" w:rsidRDefault="00524F0A" w:rsidP="00524F0A">
            <w:pPr>
              <w:pStyle w:val="aa"/>
              <w:tabs>
                <w:tab w:val="left" w:pos="453"/>
              </w:tabs>
              <w:ind w:left="27" w:hanging="27"/>
              <w:rPr>
                <w:sz w:val="24"/>
                <w:szCs w:val="24"/>
              </w:rPr>
            </w:pPr>
            <w:r w:rsidRPr="00524F0A">
              <w:rPr>
                <w:rFonts w:eastAsia="Calibri"/>
                <w:sz w:val="24"/>
                <w:szCs w:val="24"/>
              </w:rPr>
              <w:t>Что относится к рассматриваемым факторам внешней среды предприятия?</w:t>
            </w:r>
          </w:p>
        </w:tc>
        <w:tc>
          <w:tcPr>
            <w:tcW w:w="3118" w:type="dxa"/>
          </w:tcPr>
          <w:p w14:paraId="19821386" w14:textId="3E68007D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x-none"/>
              </w:rPr>
            </w:pPr>
            <w:r w:rsidRPr="00524F0A">
              <w:t>Информация о конкурентах</w:t>
            </w:r>
          </w:p>
        </w:tc>
      </w:tr>
      <w:tr w:rsidR="00524F0A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36E7A2E3" w14:textId="1ED0C22E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1C3DB146" w14:textId="6F60B262" w:rsidR="00524F0A" w:rsidRPr="00524F0A" w:rsidRDefault="00524F0A" w:rsidP="00524F0A">
            <w:pPr>
              <w:pStyle w:val="aa"/>
              <w:tabs>
                <w:tab w:val="left" w:pos="453"/>
              </w:tabs>
              <w:ind w:left="27" w:hanging="27"/>
              <w:rPr>
                <w:sz w:val="24"/>
                <w:szCs w:val="24"/>
                <w:lang w:val="ru-RU"/>
              </w:rPr>
            </w:pPr>
            <w:r w:rsidRPr="00524F0A">
              <w:rPr>
                <w:rFonts w:eastAsia="Calibri"/>
                <w:sz w:val="24"/>
                <w:szCs w:val="24"/>
              </w:rPr>
              <w:t>Что такое конференция контрагентов?</w:t>
            </w:r>
          </w:p>
        </w:tc>
        <w:tc>
          <w:tcPr>
            <w:tcW w:w="3118" w:type="dxa"/>
          </w:tcPr>
          <w:p w14:paraId="05C67884" w14:textId="6BA84439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Неформальные встречи с потенциальными поставщиками</w:t>
            </w:r>
          </w:p>
        </w:tc>
      </w:tr>
      <w:tr w:rsidR="00524F0A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314E2AD4" w14:textId="49B6175B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12982B32" w14:textId="1ECDE50E" w:rsidR="00524F0A" w:rsidRPr="00524F0A" w:rsidRDefault="00524F0A" w:rsidP="00524F0A">
            <w:pPr>
              <w:pStyle w:val="a4"/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</w:pPr>
            <w:r w:rsidRPr="00524F0A">
              <w:rPr>
                <w:rFonts w:eastAsia="Calibri"/>
              </w:rPr>
              <w:t>На что оказывает влияние отношение к риску и толерантность к риску организаций и лиц, участвующих в проекте?</w:t>
            </w:r>
          </w:p>
        </w:tc>
        <w:tc>
          <w:tcPr>
            <w:tcW w:w="3118" w:type="dxa"/>
          </w:tcPr>
          <w:p w14:paraId="72BDCCF7" w14:textId="5BD8FBFD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Риски проекта</w:t>
            </w:r>
          </w:p>
        </w:tc>
      </w:tr>
      <w:tr w:rsidR="00524F0A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2E47F1B4" w14:textId="69AAE42F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279EBB30" w14:textId="1910433C" w:rsidR="00524F0A" w:rsidRPr="00524F0A" w:rsidRDefault="00524F0A" w:rsidP="00524F0A">
            <w:pPr>
              <w:pStyle w:val="a4"/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</w:pPr>
            <w:r w:rsidRPr="00524F0A">
              <w:rPr>
                <w:rFonts w:eastAsia="Calibri"/>
              </w:rPr>
              <w:t>Что относится к входам документации по исполнению?</w:t>
            </w:r>
          </w:p>
        </w:tc>
        <w:tc>
          <w:tcPr>
            <w:tcW w:w="3118" w:type="dxa"/>
          </w:tcPr>
          <w:p w14:paraId="0F7FF3B0" w14:textId="1FF01B28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Смета</w:t>
            </w:r>
          </w:p>
        </w:tc>
      </w:tr>
      <w:tr w:rsidR="00524F0A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594E9683" w14:textId="5C00CF04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751C10B9" w14:textId="36F0F648" w:rsidR="00524F0A" w:rsidRPr="00524F0A" w:rsidRDefault="00524F0A" w:rsidP="00524F0A">
            <w:pPr>
              <w:pStyle w:val="a4"/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</w:pPr>
            <w:r w:rsidRPr="00524F0A">
              <w:rPr>
                <w:rFonts w:eastAsia="Calibri"/>
              </w:rPr>
              <w:t>Какая группа служит ядром команды проекта, которая доводит его до успешного окончания?</w:t>
            </w:r>
          </w:p>
        </w:tc>
        <w:tc>
          <w:tcPr>
            <w:tcW w:w="3118" w:type="dxa"/>
          </w:tcPr>
          <w:p w14:paraId="50BA71CE" w14:textId="55250810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Управленческая</w:t>
            </w:r>
          </w:p>
        </w:tc>
      </w:tr>
      <w:tr w:rsidR="00524F0A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08B33AD6" w14:textId="2612B488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1A2457D0" w14:textId="5EE4E23B" w:rsidR="00524F0A" w:rsidRPr="00524F0A" w:rsidRDefault="00524F0A" w:rsidP="00524F0A">
            <w:pPr>
              <w:pStyle w:val="a4"/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7" w:firstLineChars="0" w:hanging="27"/>
              <w:jc w:val="both"/>
            </w:pPr>
            <w:r w:rsidRPr="00524F0A">
              <w:rPr>
                <w:rFonts w:eastAsia="Calibri"/>
              </w:rPr>
              <w:t>В чем обычно выражается стоимостная оценка?</w:t>
            </w:r>
          </w:p>
        </w:tc>
        <w:tc>
          <w:tcPr>
            <w:tcW w:w="3118" w:type="dxa"/>
          </w:tcPr>
          <w:p w14:paraId="7F4991C9" w14:textId="0DC7DE02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Единица валюты</w:t>
            </w:r>
          </w:p>
        </w:tc>
      </w:tr>
      <w:tr w:rsidR="00524F0A" w:rsidRPr="00527805" w14:paraId="788B074D" w14:textId="77777777" w:rsidTr="00704BBC">
        <w:trPr>
          <w:trHeight w:val="279"/>
        </w:trPr>
        <w:tc>
          <w:tcPr>
            <w:tcW w:w="7655" w:type="dxa"/>
          </w:tcPr>
          <w:p w14:paraId="479CADC5" w14:textId="36A48459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53"/>
              </w:tabs>
              <w:spacing w:before="0" w:after="0" w:line="240" w:lineRule="auto"/>
              <w:ind w:leftChars="0" w:left="27" w:firstLineChars="0" w:hanging="27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162569D6" w14:textId="60C33D80" w:rsidR="00524F0A" w:rsidRPr="00524F0A" w:rsidRDefault="00524F0A" w:rsidP="00524F0A">
            <w:pPr>
              <w:pStyle w:val="aa"/>
              <w:tabs>
                <w:tab w:val="left" w:pos="453"/>
              </w:tabs>
              <w:ind w:left="27" w:hanging="27"/>
              <w:rPr>
                <w:sz w:val="24"/>
                <w:szCs w:val="24"/>
                <w:lang w:val="ru-RU"/>
              </w:rPr>
            </w:pPr>
            <w:r w:rsidRPr="00524F0A">
              <w:rPr>
                <w:rFonts w:eastAsia="Calibri"/>
                <w:sz w:val="24"/>
                <w:szCs w:val="24"/>
              </w:rPr>
              <w:t>Что представляет собой определение примерной стоимости ресурсов, необходимых для выполнения операций проекта?</w:t>
            </w:r>
          </w:p>
        </w:tc>
        <w:tc>
          <w:tcPr>
            <w:tcW w:w="3118" w:type="dxa"/>
          </w:tcPr>
          <w:p w14:paraId="3459EAA2" w14:textId="3D1B36A9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Стоимостная оценка</w:t>
            </w:r>
          </w:p>
        </w:tc>
      </w:tr>
      <w:tr w:rsidR="00524F0A" w:rsidRPr="00527805" w14:paraId="0B090740" w14:textId="77777777" w:rsidTr="00704BBC">
        <w:trPr>
          <w:trHeight w:val="279"/>
        </w:trPr>
        <w:tc>
          <w:tcPr>
            <w:tcW w:w="7655" w:type="dxa"/>
          </w:tcPr>
          <w:p w14:paraId="580CBF18" w14:textId="607613FC" w:rsidR="00524F0A" w:rsidRPr="00524F0A" w:rsidRDefault="00524F0A" w:rsidP="00524F0A">
            <w:pPr>
              <w:pStyle w:val="a4"/>
              <w:numPr>
                <w:ilvl w:val="0"/>
                <w:numId w:val="17"/>
              </w:numPr>
              <w:shd w:val="clear" w:color="auto" w:fill="FFFFFF" w:themeFill="background1"/>
              <w:spacing w:before="0" w:after="0" w:line="240" w:lineRule="auto"/>
              <w:ind w:leftChars="0" w:left="453" w:firstLineChars="0" w:hanging="453"/>
              <w:jc w:val="both"/>
              <w:rPr>
                <w:rFonts w:eastAsia="Calibri"/>
              </w:rPr>
            </w:pPr>
            <w:r w:rsidRPr="00524F0A">
              <w:rPr>
                <w:rFonts w:eastAsia="Calibri"/>
                <w:iCs/>
              </w:rPr>
              <w:t>Прочитайте</w:t>
            </w:r>
            <w:r w:rsidRPr="00524F0A">
              <w:rPr>
                <w:rFonts w:eastAsia="Calibri"/>
              </w:rPr>
              <w:t xml:space="preserve"> вопрос и запишите развернутый ответ:</w:t>
            </w:r>
          </w:p>
          <w:p w14:paraId="059832D0" w14:textId="7C0BE36B" w:rsidR="00524F0A" w:rsidRP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 w:rsidRPr="00524F0A">
              <w:rPr>
                <w:rFonts w:eastAsia="Calibri"/>
              </w:rPr>
              <w:t>Что изучают при фотографии рабочего дня?</w:t>
            </w:r>
          </w:p>
        </w:tc>
        <w:tc>
          <w:tcPr>
            <w:tcW w:w="3118" w:type="dxa"/>
          </w:tcPr>
          <w:p w14:paraId="3AE1FF39" w14:textId="6F2068B1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524F0A">
              <w:t>Структуру затрат времени</w:t>
            </w:r>
          </w:p>
        </w:tc>
      </w:tr>
      <w:tr w:rsidR="00524F0A" w:rsidRPr="00527805" w14:paraId="07DAF111" w14:textId="77777777" w:rsidTr="005F03C4">
        <w:trPr>
          <w:trHeight w:val="279"/>
        </w:trPr>
        <w:tc>
          <w:tcPr>
            <w:tcW w:w="10773" w:type="dxa"/>
            <w:gridSpan w:val="2"/>
          </w:tcPr>
          <w:p w14:paraId="208E22D4" w14:textId="0A3E8E53" w:rsidR="00524F0A" w:rsidRPr="00524F0A" w:rsidRDefault="00524F0A" w:rsidP="00524F0A">
            <w:pPr>
              <w:spacing w:before="0" w:after="0" w:line="240" w:lineRule="auto"/>
              <w:ind w:leftChars="0" w:left="0" w:firstLineChars="0" w:firstLine="0"/>
              <w:jc w:val="center"/>
            </w:pPr>
            <w:r w:rsidRPr="00C72150">
              <w:rPr>
                <w:b/>
                <w:bCs/>
              </w:rPr>
              <w:t xml:space="preserve">Иностранный язык в сфере профессиональной коммуникации – </w:t>
            </w:r>
            <w:r w:rsidRPr="00C72150">
              <w:rPr>
                <w:b/>
                <w:bCs/>
                <w:lang w:val="uz-Cyrl-UZ"/>
              </w:rPr>
              <w:t>1, 2 семестры</w:t>
            </w:r>
          </w:p>
        </w:tc>
      </w:tr>
      <w:tr w:rsidR="00524F0A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D9EE62" w14:textId="67484466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inhale</w:t>
            </w:r>
          </w:p>
        </w:tc>
        <w:tc>
          <w:tcPr>
            <w:tcW w:w="3118" w:type="dxa"/>
          </w:tcPr>
          <w:p w14:paraId="089ADEED" w14:textId="14268F7F" w:rsidR="00524F0A" w:rsidRPr="001F01BF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Вдыхать</w:t>
            </w:r>
          </w:p>
        </w:tc>
      </w:tr>
      <w:tr w:rsidR="00524F0A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FFB2E2" w14:textId="4001A801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department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6F7E5FEA" w14:textId="3941A254" w:rsidR="00524F0A" w:rsidRPr="001F01BF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Отделение</w:t>
            </w:r>
          </w:p>
        </w:tc>
      </w:tr>
      <w:tr w:rsidR="00524F0A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8A8A2" w14:textId="6ADC4369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vessels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770A302E" w14:textId="04567485" w:rsidR="00524F0A" w:rsidRPr="001F01BF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Сосуды </w:t>
            </w:r>
          </w:p>
        </w:tc>
      </w:tr>
      <w:tr w:rsidR="00524F0A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EAE08" w14:textId="42CF69E4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recovery</w:t>
            </w:r>
          </w:p>
        </w:tc>
        <w:tc>
          <w:tcPr>
            <w:tcW w:w="3118" w:type="dxa"/>
          </w:tcPr>
          <w:p w14:paraId="4EE72E70" w14:textId="6396DDF2" w:rsidR="00524F0A" w:rsidRPr="001F01BF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</w:t>
            </w:r>
          </w:p>
        </w:tc>
      </w:tr>
      <w:tr w:rsidR="00524F0A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6B051" w14:textId="184B712C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sensation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1936FD87" w14:textId="5274B133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Чувствительность</w:t>
            </w:r>
          </w:p>
        </w:tc>
      </w:tr>
      <w:tr w:rsidR="00524F0A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BBFA47" w14:textId="6403AA36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>Переведите на английский слово желудок</w:t>
            </w:r>
          </w:p>
        </w:tc>
        <w:tc>
          <w:tcPr>
            <w:tcW w:w="3118" w:type="dxa"/>
          </w:tcPr>
          <w:p w14:paraId="387D47FD" w14:textId="1EF854BC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Gastric</w:t>
            </w:r>
          </w:p>
        </w:tc>
      </w:tr>
      <w:tr w:rsidR="00524F0A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6C0C63" w14:textId="79262C13" w:rsidR="00524F0A" w:rsidRPr="00B958FE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jc w:val="both"/>
            </w:pPr>
            <w:r>
              <w:t>Переведите на английский слово язва</w:t>
            </w:r>
          </w:p>
        </w:tc>
        <w:tc>
          <w:tcPr>
            <w:tcW w:w="3118" w:type="dxa"/>
          </w:tcPr>
          <w:p w14:paraId="67242786" w14:textId="1D02A22F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Ulcer</w:t>
            </w:r>
          </w:p>
        </w:tc>
      </w:tr>
      <w:tr w:rsidR="00524F0A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91E946" w14:textId="4B50963A" w:rsidR="00524F0A" w:rsidRPr="001E06E0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rPr>
                <w:bCs/>
                <w:color w:val="000000"/>
              </w:rPr>
            </w:pPr>
            <w:r>
              <w:t>Переведите на английский слово грудь</w:t>
            </w:r>
          </w:p>
        </w:tc>
        <w:tc>
          <w:tcPr>
            <w:tcW w:w="3118" w:type="dxa"/>
          </w:tcPr>
          <w:p w14:paraId="6BAED8E6" w14:textId="1A83E747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Breast</w:t>
            </w:r>
          </w:p>
        </w:tc>
      </w:tr>
      <w:tr w:rsidR="00524F0A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2A7855" w14:textId="50862227" w:rsidR="00524F0A" w:rsidRPr="001E06E0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rPr>
                <w:bCs/>
                <w:color w:val="000000"/>
              </w:rPr>
            </w:pPr>
            <w:r>
              <w:lastRenderedPageBreak/>
              <w:t>Переведите на английский слово осложнение</w:t>
            </w:r>
          </w:p>
        </w:tc>
        <w:tc>
          <w:tcPr>
            <w:tcW w:w="3118" w:type="dxa"/>
          </w:tcPr>
          <w:p w14:paraId="2656F879" w14:textId="2E7A012F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Complication</w:t>
            </w:r>
          </w:p>
        </w:tc>
      </w:tr>
      <w:tr w:rsidR="00524F0A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BDAF66" w14:textId="061F5C70" w:rsidR="00524F0A" w:rsidRPr="001E06E0" w:rsidRDefault="00524F0A" w:rsidP="00524F0A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453" w:firstLineChars="0" w:hanging="453"/>
              <w:rPr>
                <w:bCs/>
                <w:color w:val="000000"/>
              </w:rPr>
            </w:pPr>
            <w:r>
              <w:t>Переведите на английский слово шприц</w:t>
            </w:r>
          </w:p>
        </w:tc>
        <w:tc>
          <w:tcPr>
            <w:tcW w:w="3118" w:type="dxa"/>
          </w:tcPr>
          <w:p w14:paraId="00FEAD0E" w14:textId="429E4DAE" w:rsidR="00524F0A" w:rsidRPr="001E06E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Syringe</w:t>
            </w:r>
          </w:p>
        </w:tc>
      </w:tr>
      <w:tr w:rsidR="00524F0A" w:rsidRPr="00527805" w14:paraId="6AF159E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5E7" w14:textId="77777777" w:rsidR="00524F0A" w:rsidRPr="003831D0" w:rsidRDefault="00524F0A" w:rsidP="00524F0A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3831D0">
              <w:t xml:space="preserve">Какую цель обычно организация перед собой не ставит: </w:t>
            </w:r>
          </w:p>
          <w:p w14:paraId="6AB5E9B2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 xml:space="preserve">1) выживание; </w:t>
            </w:r>
          </w:p>
          <w:p w14:paraId="5FD33624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>2) сокращение производства</w:t>
            </w:r>
          </w:p>
          <w:p w14:paraId="44D0F32C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>3) приумножение прибыли;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EA3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524F0A" w:rsidRPr="00527805" w14:paraId="7CE66D8A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3069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1E06E0">
              <w:t xml:space="preserve">Менеджмент-это: </w:t>
            </w:r>
          </w:p>
          <w:p w14:paraId="23351439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</w:t>
            </w:r>
            <w:r w:rsidRPr="001E06E0">
              <w:t xml:space="preserve">) наука, практика и искусство; </w:t>
            </w:r>
          </w:p>
          <w:p w14:paraId="46558DA6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2</w:t>
            </w:r>
            <w:r w:rsidRPr="001E06E0">
              <w:t xml:space="preserve">) наука и искусство; </w:t>
            </w:r>
          </w:p>
          <w:p w14:paraId="5B27E2F5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3</w:t>
            </w:r>
            <w:r w:rsidRPr="001E06E0">
              <w:t>) практика и управление.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00D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524F0A" w:rsidRPr="00527805" w14:paraId="397EDF33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787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ind w:leftChars="0" w:firstLineChars="0"/>
            </w:pPr>
            <w:r w:rsidRPr="00F80A68">
              <w:t xml:space="preserve">Какое из утверждений, верно характеризует понятие менеджмент: </w:t>
            </w:r>
          </w:p>
          <w:p w14:paraId="762FFB33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менеджмент - это управление хозяйственной деятельностью; </w:t>
            </w:r>
          </w:p>
          <w:p w14:paraId="29C4C678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менеджмент - это государственное управление; </w:t>
            </w:r>
          </w:p>
          <w:p w14:paraId="7CFEB5A4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 xml:space="preserve">) менеджмент - это общественное управление; </w:t>
            </w:r>
          </w:p>
          <w:p w14:paraId="528B62CB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4</w:t>
            </w:r>
            <w:r w:rsidRPr="00F80A68">
              <w:t>) менеджмент - это управление предприятием по найму;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64B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524F0A" w:rsidRPr="00527805" w14:paraId="37EA769D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8D34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ind w:leftChars="0" w:firstLineChars="0"/>
            </w:pPr>
            <w:r w:rsidRPr="00F80A68">
              <w:t xml:space="preserve">Каковы основные составляющие "организаторских способностей"? </w:t>
            </w:r>
          </w:p>
          <w:p w14:paraId="2E46F063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умение работать с людьми, воздействовать на них. </w:t>
            </w:r>
          </w:p>
          <w:p w14:paraId="7280E067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контактность, стрессоустойчивость, </w:t>
            </w:r>
            <w:proofErr w:type="spellStart"/>
            <w:r w:rsidRPr="00F80A68">
              <w:t>доминантность</w:t>
            </w:r>
            <w:proofErr w:type="spellEnd"/>
            <w:r w:rsidRPr="00F80A68">
              <w:t xml:space="preserve">; </w:t>
            </w:r>
          </w:p>
          <w:p w14:paraId="552DB279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 xml:space="preserve">) лидерство, способность вести за собой; </w:t>
            </w:r>
          </w:p>
          <w:p w14:paraId="5524AAE4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4</w:t>
            </w:r>
            <w:r w:rsidRPr="00F80A68">
              <w:t>) способность влиять на людей, разрешать конфликты;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BFC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524F0A" w:rsidRPr="00527805" w14:paraId="69AF79C4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673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Что включает в себя система управления в элементарном виде? </w:t>
            </w:r>
          </w:p>
          <w:p w14:paraId="6430D335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принципы, методы и функции управления; </w:t>
            </w:r>
          </w:p>
          <w:p w14:paraId="40237265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субъект, объект управления и связи; </w:t>
            </w:r>
          </w:p>
          <w:p w14:paraId="2AE853E0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 xml:space="preserve">) совокупность объектов управления; </w:t>
            </w:r>
          </w:p>
          <w:p w14:paraId="2DE68148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4</w:t>
            </w:r>
            <w:r w:rsidRPr="00F80A68">
              <w:t>) совокупность органов управления.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6E0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524F0A" w:rsidRPr="00527805" w14:paraId="022B9E66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0ED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К конкурентным силам (по модели М. Портера) не относятся: </w:t>
            </w:r>
          </w:p>
          <w:p w14:paraId="0ECA8D15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Поставщики; </w:t>
            </w:r>
          </w:p>
          <w:p w14:paraId="0B930EF6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Покупатели; </w:t>
            </w:r>
          </w:p>
          <w:p w14:paraId="23B1ACEA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 xml:space="preserve">) Конкуренты; </w:t>
            </w:r>
          </w:p>
          <w:p w14:paraId="724353AA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4</w:t>
            </w:r>
            <w:r w:rsidRPr="00F80A68">
              <w:t>) Контролирующие органы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59D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4</w:t>
            </w:r>
          </w:p>
        </w:tc>
      </w:tr>
      <w:tr w:rsidR="00524F0A" w:rsidRPr="00527805" w14:paraId="3F6E6D4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1AC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ind w:leftChars="0" w:firstLineChars="0"/>
              <w:jc w:val="both"/>
            </w:pPr>
            <w:r w:rsidRPr="00F80A68">
              <w:t xml:space="preserve">Задания разрабатываются и распространяются в организации в соответствии: </w:t>
            </w:r>
          </w:p>
          <w:p w14:paraId="63120A2D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с распределением работ по функциональному признаку; </w:t>
            </w:r>
          </w:p>
          <w:p w14:paraId="461D5742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иерархией управления в организации; </w:t>
            </w:r>
          </w:p>
          <w:p w14:paraId="6EA962EE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>) вертикальным и горизонтальным разделением труда в организации.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A23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524F0A" w:rsidRPr="00527805" w14:paraId="359D29A2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B01" w14:textId="77777777" w:rsidR="00524F0A" w:rsidRDefault="00524F0A" w:rsidP="00524F0A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Почему руководство обязано осознавать взаимосвязь внутренних переменных? </w:t>
            </w:r>
          </w:p>
          <w:p w14:paraId="230CC4E8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иначе руководство не добьется поставленных целей; </w:t>
            </w:r>
          </w:p>
          <w:p w14:paraId="3BEAACF5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организация снизит эффективность своей работы; </w:t>
            </w:r>
          </w:p>
          <w:p w14:paraId="34FA0115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>) так как организация - открытая система.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84071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524F0A" w:rsidRPr="00527805" w14:paraId="68422A02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BFB" w14:textId="77777777" w:rsidR="00524F0A" w:rsidRPr="003831D0" w:rsidRDefault="00524F0A" w:rsidP="00524F0A">
            <w:pPr>
              <w:pStyle w:val="a4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firstLineChars="0"/>
            </w:pPr>
            <w:r w:rsidRPr="003831D0">
              <w:t xml:space="preserve">К факторам среды прямого воздействия на организацию не относятся: </w:t>
            </w:r>
          </w:p>
          <w:p w14:paraId="31FF9E1C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 xml:space="preserve">1) финансовые организации; </w:t>
            </w:r>
          </w:p>
          <w:p w14:paraId="366170AA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 xml:space="preserve">2) законы; </w:t>
            </w:r>
          </w:p>
          <w:p w14:paraId="532BF117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>3) технология.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632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524F0A" w:rsidRPr="00527805" w14:paraId="424BF52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381" w14:textId="77777777" w:rsidR="00524F0A" w:rsidRDefault="00524F0A" w:rsidP="00524F0A">
            <w:pPr>
              <w:pStyle w:val="a5"/>
              <w:numPr>
                <w:ilvl w:val="0"/>
                <w:numId w:val="16"/>
              </w:numPr>
              <w:shd w:val="clear" w:color="auto" w:fill="FFFFFF" w:themeFill="background1"/>
              <w:spacing w:before="150" w:beforeAutospacing="0" w:after="150" w:afterAutospacing="0"/>
              <w:ind w:right="147"/>
            </w:pPr>
            <w:r w:rsidRPr="00F80A68">
              <w:t xml:space="preserve">В плане управления стоимостью могут фиксироваться: </w:t>
            </w:r>
          </w:p>
          <w:p w14:paraId="6F260177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1</w:t>
            </w:r>
            <w:r w:rsidRPr="00F80A68">
              <w:t xml:space="preserve">)Степень точности </w:t>
            </w:r>
          </w:p>
          <w:p w14:paraId="201317C3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2</w:t>
            </w:r>
            <w:r w:rsidRPr="00F80A68">
              <w:t xml:space="preserve">)Единицы измерения </w:t>
            </w:r>
          </w:p>
          <w:p w14:paraId="17834C1D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3</w:t>
            </w:r>
            <w:r w:rsidRPr="00F80A68">
              <w:t xml:space="preserve">)Контрольные пороги </w:t>
            </w:r>
          </w:p>
          <w:p w14:paraId="230BB7D3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4</w:t>
            </w:r>
            <w:r w:rsidRPr="00F80A68">
              <w:t>)Стоимостная оценка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17A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4</w:t>
            </w:r>
          </w:p>
        </w:tc>
      </w:tr>
      <w:tr w:rsidR="00524F0A" w:rsidRPr="00527805" w14:paraId="302800DF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670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11.</w:t>
            </w:r>
            <w:r w:rsidRPr="00F80A68">
              <w:t xml:space="preserve"> </w:t>
            </w:r>
            <w:r w:rsidRPr="003831D0">
              <w:t>Прочитайте вопрос и запишите развернутый ответ:</w:t>
            </w:r>
          </w:p>
          <w:p w14:paraId="2DE33102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F80A68">
              <w:t xml:space="preserve">Кому принадлежит высказывание: «Работать напряженно - значит прилагать к делу максимальные усилия; работать производительно – </w:t>
            </w:r>
            <w:r w:rsidRPr="00F80A68">
              <w:lastRenderedPageBreak/>
              <w:t>значит прилагать к делу усилия минимальные»</w:t>
            </w:r>
            <w: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930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lastRenderedPageBreak/>
              <w:t>Эмерсону</w:t>
            </w:r>
            <w:proofErr w:type="spellEnd"/>
          </w:p>
        </w:tc>
      </w:tr>
      <w:tr w:rsidR="00524F0A" w:rsidRPr="00527805" w14:paraId="1A658F9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D5D" w14:textId="77777777" w:rsidR="00524F0A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lastRenderedPageBreak/>
              <w:t>12.</w:t>
            </w:r>
            <w:r w:rsidRPr="003831D0">
              <w:t xml:space="preserve"> Прочитайте вопрос и запишите развернутый ответ:</w:t>
            </w:r>
          </w:p>
          <w:p w14:paraId="2F5CBDCD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 xml:space="preserve">Какой </w:t>
            </w:r>
            <w:r w:rsidRPr="00F80A68">
              <w:t>подход чаще всего используется тогда, когда текущие отклонения считаются типичными и команда проекта полагает, что подобная картина сохранится в будущем</w:t>
            </w:r>
            <w: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0F9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3831D0">
              <w:rPr>
                <w:color w:val="000000"/>
              </w:rPr>
              <w:t>ПДЗ, основанный на типичных отклонениях</w:t>
            </w:r>
          </w:p>
        </w:tc>
      </w:tr>
      <w:tr w:rsidR="00524F0A" w:rsidRPr="00527805" w14:paraId="6A038CFA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9C6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13.</w:t>
            </w:r>
            <w:r w:rsidRPr="003831D0">
              <w:t xml:space="preserve"> Прочитайте вопрос и запишите развернутый ответ:</w:t>
            </w:r>
          </w:p>
          <w:p w14:paraId="13E3A82F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Что служит современным управлением качеством?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217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Инструмент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управления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проектом</w:t>
            </w:r>
            <w:proofErr w:type="spellEnd"/>
          </w:p>
        </w:tc>
      </w:tr>
      <w:tr w:rsidR="00524F0A" w:rsidRPr="00527805" w14:paraId="7EA89121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DBF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14.</w:t>
            </w:r>
            <w:r w:rsidRPr="003831D0">
              <w:t xml:space="preserve"> Прочитайте вопрос и запишите развернутый ответ:</w:t>
            </w:r>
          </w:p>
          <w:p w14:paraId="46018394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>Что включает в себя сопоставление действующего или планируемого проекта с другими проектами с целью выработать идеи для усовершенствования и критерии оценки исполнения?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1A3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Бенчмаркинг</w:t>
            </w:r>
            <w:proofErr w:type="spellEnd"/>
          </w:p>
        </w:tc>
      </w:tr>
      <w:tr w:rsidR="00524F0A" w:rsidRPr="00527805" w14:paraId="200C6AA1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93CE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15.</w:t>
            </w:r>
            <w:r w:rsidRPr="003831D0">
              <w:t xml:space="preserve"> Прочитайте вопрос и запишите развернутый ответ:</w:t>
            </w:r>
          </w:p>
          <w:p w14:paraId="2D370035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 w:rsidRPr="003831D0">
              <w:t>Что называется структурированным документом, обычно относящимся к определенным элементам, который используется для подтверждения выполнения всех намеченных операций?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7D6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Контрольный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список</w:t>
            </w:r>
            <w:proofErr w:type="spellEnd"/>
          </w:p>
        </w:tc>
      </w:tr>
      <w:tr w:rsidR="00524F0A" w:rsidRPr="00527805" w14:paraId="42C76F4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CD2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16.</w:t>
            </w:r>
            <w:r w:rsidRPr="003831D0">
              <w:t xml:space="preserve"> Прочитайте вопрос и запишите развернутый ответ:</w:t>
            </w:r>
          </w:p>
          <w:p w14:paraId="5C526EF5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 w:rsidRPr="003831D0">
              <w:t>В зависимости от чего может изменяться шкала оценки воздействия?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F75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От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цели</w:t>
            </w:r>
            <w:proofErr w:type="spellEnd"/>
          </w:p>
        </w:tc>
      </w:tr>
      <w:tr w:rsidR="00524F0A" w:rsidRPr="00527805" w14:paraId="64CD591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75E4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17.</w:t>
            </w:r>
            <w:r w:rsidRPr="003831D0">
              <w:t xml:space="preserve"> Прочитайте вопрос и запишите развернутый ответ:</w:t>
            </w:r>
          </w:p>
          <w:p w14:paraId="5E2BA523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 w:rsidRPr="003831D0">
              <w:t>На что существенным образом может повлиять расписание проекта?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C8D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На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процесс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планирования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стоимости</w:t>
            </w:r>
            <w:proofErr w:type="spellEnd"/>
          </w:p>
        </w:tc>
      </w:tr>
      <w:tr w:rsidR="00524F0A" w:rsidRPr="00527805" w14:paraId="26F689CD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6EFE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18.</w:t>
            </w:r>
            <w:r w:rsidRPr="003831D0">
              <w:t xml:space="preserve"> Прочитайте вопрос и запишите развернутый ответ:</w:t>
            </w:r>
          </w:p>
          <w:p w14:paraId="7AB1E37B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 w:rsidRPr="003831D0">
              <w:t>Для поиска чего используются контрактные документы?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464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Предложений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от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предполагаемых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продавцов</w:t>
            </w:r>
            <w:proofErr w:type="spellEnd"/>
          </w:p>
        </w:tc>
      </w:tr>
      <w:tr w:rsidR="00524F0A" w:rsidRPr="00527805" w14:paraId="61A1196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3D29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19.</w:t>
            </w:r>
            <w:r w:rsidRPr="003831D0">
              <w:t xml:space="preserve"> Прочитайте вопрос и запишите развернутый ответ:</w:t>
            </w:r>
          </w:p>
          <w:p w14:paraId="3F6436DF" w14:textId="77777777" w:rsidR="00524F0A" w:rsidRPr="008F05C4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Чем позволяет управлять ранг риска?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ED9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Реагированием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на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риски</w:t>
            </w:r>
            <w:proofErr w:type="spellEnd"/>
          </w:p>
        </w:tc>
      </w:tr>
      <w:tr w:rsidR="00524F0A" w:rsidRPr="00527805" w14:paraId="0E60453E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2B3B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20. Прочитайте вопрос и запишите развернутый ответ:</w:t>
            </w:r>
          </w:p>
          <w:p w14:paraId="5D7F6AB9" w14:textId="77777777" w:rsidR="00524F0A" w:rsidRPr="003831D0" w:rsidRDefault="00524F0A" w:rsidP="00524F0A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Что представляет собой независимую экспертную оценку, определяющую, насколько операции проекта соответствуют, и соответствуют ли, установленным в рамках проекта или организации правилам процессам и процедурам?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172" w14:textId="77777777" w:rsidR="00524F0A" w:rsidRPr="003831D0" w:rsidRDefault="00524F0A" w:rsidP="00524F0A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Аудит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качества</w:t>
            </w:r>
            <w:proofErr w:type="spellEnd"/>
          </w:p>
        </w:tc>
      </w:tr>
    </w:tbl>
    <w:p w14:paraId="09F42C7D" w14:textId="31928796" w:rsidR="00795EDA" w:rsidRPr="00527805" w:rsidRDefault="00795EDA" w:rsidP="003831D0">
      <w:pPr>
        <w:ind w:left="0" w:hanging="2"/>
        <w:jc w:val="both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5E44C94"/>
    <w:multiLevelType w:val="hybridMultilevel"/>
    <w:tmpl w:val="6B18DE5C"/>
    <w:lvl w:ilvl="0" w:tplc="4DB0A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A1807CC"/>
    <w:multiLevelType w:val="hybridMultilevel"/>
    <w:tmpl w:val="7F8A5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D819AF"/>
    <w:multiLevelType w:val="hybridMultilevel"/>
    <w:tmpl w:val="EE889DD2"/>
    <w:lvl w:ilvl="0" w:tplc="CA6AE2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4"/>
  </w:num>
  <w:num w:numId="14">
    <w:abstractNumId w:val="15"/>
  </w:num>
  <w:num w:numId="15">
    <w:abstractNumId w:val="8"/>
  </w:num>
  <w:num w:numId="16">
    <w:abstractNumId w:val="16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7037"/>
    <w:rsid w:val="003778FE"/>
    <w:rsid w:val="00381CA8"/>
    <w:rsid w:val="003831D0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4F0A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7301-EDD4-44E0-9030-CAFF9D5A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4</cp:revision>
  <cp:lastPrinted>2023-12-26T06:19:00Z</cp:lastPrinted>
  <dcterms:created xsi:type="dcterms:W3CDTF">2025-07-04T11:40:00Z</dcterms:created>
  <dcterms:modified xsi:type="dcterms:W3CDTF">2026-01-15T10:10:00Z</dcterms:modified>
</cp:coreProperties>
</file>